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E9A" w:rsidRDefault="00C12839" w:rsidP="00B8480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857250</wp:posOffset>
                </wp:positionV>
                <wp:extent cx="3390900" cy="447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390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pt;margin-top:67.5pt;width:267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" fillcolor="white [3201]" stroked="f" strokeweight=".5pt">
                <v:textbox>
                  <w:txbxContent>
                    <w:p w:rsidR="00C12839" w:rsidRPr="00B84806" w:rsidRDefault="00C12839" w:rsidP="00C12839">
                      <w:pPr>
                        <w:jc w:val="center"/>
                        <w:rPr>
                          <w:b/>
                          <w:color w:val="996633"/>
                          <w:sz w:val="36"/>
                          <w:szCs w:val="36"/>
                        </w:rPr>
                      </w:pPr>
                      <w:r w:rsidRPr="00383D10">
                        <w:rPr>
                          <w:b/>
                          <w:color w:val="996633"/>
                          <w:sz w:val="36"/>
                          <w:szCs w:val="36"/>
                        </w:rPr>
                        <w:t>JFR</w:t>
                      </w:r>
                      <w:r>
                        <w:rPr>
                          <w:b/>
                          <w:color w:val="996633"/>
                          <w:sz w:val="36"/>
                          <w:szCs w:val="36"/>
                        </w:rPr>
                        <w:t xml:space="preserve">/WSWP Quarterly </w:t>
                      </w:r>
                      <w:r w:rsidRPr="00383D10">
                        <w:rPr>
                          <w:b/>
                          <w:color w:val="996633"/>
                          <w:sz w:val="36"/>
                          <w:szCs w:val="36"/>
                        </w:rPr>
                        <w:t>Newsletter</w:t>
                      </w:r>
                    </w:p>
                    <w:p w:rsidR="00C12839" w:rsidRDefault="00C12839"/>
                  </w:txbxContent>
                </v:textbox>
              </v:shape>
            </w:pict>
          </mc:Fallback>
        </mc:AlternateContent>
      </w:r>
      <w:r>
        <w:rPr>
          <w:noProof/>
        </w:rPr>
        <w:drawing>
          <wp:inline distT="0" distB="0" distL="0" distR="0">
            <wp:extent cx="1657350" cy="1042666"/>
            <wp:effectExtent l="0" t="0" r="0" b="5715"/>
            <wp:docPr id="5" name="Picture 5" descr="C:\Users\syelland\AppData\Local\Microsoft\Windows\Temporary Internet Files\Content.Outlook\LZ8O516A\WSWP Logo ART ONLY 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lland\AppData\Local\Microsoft\Windows\Temporary Internet Files\Content.Outlook\LZ8O516A\WSWP Logo ART ONLY 4C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042666"/>
                    </a:xfrm>
                    <a:prstGeom prst="rect">
                      <a:avLst/>
                    </a:prstGeom>
                    <a:noFill/>
                    <a:ln>
                      <a:noFill/>
                    </a:ln>
                  </pic:spPr>
                </pic:pic>
              </a:graphicData>
            </a:graphic>
          </wp:inline>
        </w:drawing>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p>
    <w:p w:rsidR="00B84806" w:rsidRDefault="00F47F0C"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18"/>
          <w:szCs w:val="18"/>
        </w:rPr>
      </w:pPr>
      <w:r>
        <w:rPr>
          <w:rFonts w:eastAsia="Times New Roman" w:cs="Segoe UI"/>
          <w:b/>
          <w:color w:val="003300"/>
          <w:sz w:val="18"/>
          <w:szCs w:val="18"/>
        </w:rPr>
        <w:t xml:space="preserve">Our </w:t>
      </w:r>
      <w:r w:rsidR="00B84806">
        <w:rPr>
          <w:rFonts w:eastAsia="Times New Roman" w:cs="Segoe UI"/>
          <w:b/>
          <w:color w:val="003300"/>
          <w:sz w:val="18"/>
          <w:szCs w:val="18"/>
        </w:rPr>
        <w:t xml:space="preserve">Vision: </w:t>
      </w:r>
      <w:r w:rsidR="00B84806" w:rsidRPr="00B84806">
        <w:rPr>
          <w:rFonts w:eastAsia="Times New Roman" w:cs="Segoe UI"/>
          <w:color w:val="003300"/>
          <w:sz w:val="18"/>
          <w:szCs w:val="18"/>
        </w:rPr>
        <w:t xml:space="preserve">We are a leader in our industry, </w:t>
      </w:r>
      <w:r w:rsidR="000D1928">
        <w:rPr>
          <w:rFonts w:eastAsia="Times New Roman" w:cs="Segoe UI"/>
          <w:color w:val="003300"/>
          <w:sz w:val="18"/>
          <w:szCs w:val="18"/>
        </w:rPr>
        <w:t xml:space="preserve">we </w:t>
      </w:r>
      <w:r w:rsidR="00B84806" w:rsidRPr="00B84806">
        <w:rPr>
          <w:rFonts w:eastAsia="Times New Roman" w:cs="Segoe UI"/>
          <w:color w:val="003300"/>
          <w:sz w:val="18"/>
          <w:szCs w:val="18"/>
        </w:rPr>
        <w:t xml:space="preserve">promote conservation and sustainable practices, and </w:t>
      </w:r>
      <w:r w:rsidR="000D1928">
        <w:rPr>
          <w:rFonts w:eastAsia="Times New Roman" w:cs="Segoe UI"/>
          <w:color w:val="003300"/>
          <w:sz w:val="18"/>
          <w:szCs w:val="18"/>
        </w:rPr>
        <w:t xml:space="preserve">we </w:t>
      </w:r>
      <w:r w:rsidR="00B84806" w:rsidRPr="00B84806">
        <w:rPr>
          <w:rFonts w:eastAsia="Times New Roman" w:cs="Segoe UI"/>
          <w:color w:val="003300"/>
          <w:sz w:val="18"/>
          <w:szCs w:val="18"/>
        </w:rPr>
        <w:t>are stewards of our community.</w:t>
      </w:r>
    </w:p>
    <w:p w:rsidR="00B84806" w:rsidRDefault="00B84806"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003300"/>
          <w:sz w:val="18"/>
          <w:szCs w:val="18"/>
        </w:rPr>
      </w:pPr>
    </w:p>
    <w:p w:rsidR="00B84806" w:rsidRPr="001345F4" w:rsidRDefault="00F47F0C"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color w:val="444444"/>
          <w:sz w:val="18"/>
          <w:szCs w:val="18"/>
        </w:rPr>
      </w:pPr>
      <w:r>
        <w:rPr>
          <w:rFonts w:eastAsia="Times New Roman" w:cs="Segoe UI"/>
          <w:b/>
          <w:color w:val="003300"/>
          <w:sz w:val="18"/>
          <w:szCs w:val="18"/>
        </w:rPr>
        <w:t xml:space="preserve">Our </w:t>
      </w:r>
      <w:r w:rsidR="00B84806" w:rsidRPr="001345F4">
        <w:rPr>
          <w:rFonts w:eastAsia="Times New Roman" w:cs="Segoe UI"/>
          <w:b/>
          <w:color w:val="003300"/>
          <w:sz w:val="18"/>
          <w:szCs w:val="18"/>
        </w:rPr>
        <w:t xml:space="preserve">Mission: </w:t>
      </w:r>
      <w:r w:rsidR="00B84806" w:rsidRPr="001345F4">
        <w:rPr>
          <w:sz w:val="18"/>
          <w:szCs w:val="18"/>
        </w:rPr>
        <w:t xml:space="preserve">We proudly use wood, a naturally renewable resource, to build value‐added, durable and cost‐effective products </w:t>
      </w:r>
      <w:r w:rsidR="000D1928">
        <w:rPr>
          <w:sz w:val="18"/>
          <w:szCs w:val="18"/>
        </w:rPr>
        <w:t>e</w:t>
      </w:r>
      <w:r w:rsidR="00B84806" w:rsidRPr="001345F4">
        <w:rPr>
          <w:sz w:val="18"/>
          <w:szCs w:val="18"/>
        </w:rPr>
        <w:t xml:space="preserve">nsuring long‐term customer relationships for </w:t>
      </w:r>
      <w:r w:rsidR="000D1928">
        <w:rPr>
          <w:sz w:val="18"/>
          <w:szCs w:val="18"/>
        </w:rPr>
        <w:t>more than</w:t>
      </w:r>
      <w:r w:rsidR="00B84806" w:rsidRPr="001345F4">
        <w:rPr>
          <w:sz w:val="18"/>
          <w:szCs w:val="18"/>
        </w:rPr>
        <w:t xml:space="preserve"> 160 years.</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sectPr w:rsidR="00B84806" w:rsidSect="00B84806">
          <w:footerReference w:type="default" r:id="rId9"/>
          <w:pgSz w:w="12240" w:h="15840" w:code="1"/>
          <w:pgMar w:top="720" w:right="720" w:bottom="720" w:left="720" w:header="720" w:footer="720" w:gutter="0"/>
          <w:cols w:num="2" w:space="720"/>
          <w:docGrid w:linePitch="360"/>
        </w:sectPr>
      </w:pPr>
    </w:p>
    <w:p w:rsidR="00C12839" w:rsidRPr="00C12839" w:rsidRDefault="00C12839"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32"/>
          <w:szCs w:val="32"/>
        </w:rPr>
      </w:pPr>
      <w:r w:rsidRPr="00C12839">
        <w:rPr>
          <w:rFonts w:eastAsia="Times New Roman" w:cs="Segoe UI"/>
          <w:b/>
          <w:color w:val="003300"/>
          <w:sz w:val="32"/>
          <w:szCs w:val="32"/>
        </w:rPr>
        <w:t>Core Value of the Quarter:</w:t>
      </w:r>
    </w:p>
    <w:p w:rsidR="00C12839" w:rsidRPr="00300CF7" w:rsidRDefault="00C12839" w:rsidP="003411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Segoe UI"/>
          <w:b/>
          <w:color w:val="003300"/>
          <w:sz w:val="16"/>
          <w:szCs w:val="16"/>
        </w:rPr>
      </w:pPr>
    </w:p>
    <w:p w:rsidR="00B84806" w:rsidRDefault="007D6863"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r>
        <w:rPr>
          <w:rFonts w:ascii="Calibri" w:hAnsi="Calibri" w:cs="Calibri"/>
          <w:color w:val="212121"/>
          <w:shd w:val="clear" w:color="auto" w:fill="FFFFFF"/>
        </w:rPr>
        <w:t>Quality</w:t>
      </w:r>
      <w:r w:rsidRPr="00B84806">
        <w:rPr>
          <w:rFonts w:eastAsia="Times New Roman" w:cs="Segoe UI"/>
          <w:b/>
          <w:color w:val="003300"/>
          <w:sz w:val="24"/>
          <w:szCs w:val="24"/>
        </w:rPr>
        <w:t xml:space="preserve"> </w:t>
      </w:r>
      <w:r w:rsidR="00B84806" w:rsidRPr="00B84806">
        <w:rPr>
          <w:rFonts w:eastAsia="Times New Roman" w:cs="Segoe UI"/>
          <w:b/>
          <w:color w:val="003300"/>
          <w:sz w:val="24"/>
          <w:szCs w:val="24"/>
        </w:rPr>
        <w:t xml:space="preserve">– </w:t>
      </w:r>
      <w:r>
        <w:rPr>
          <w:rFonts w:ascii="Calibri" w:hAnsi="Calibri" w:cs="Calibri"/>
          <w:b/>
          <w:bCs/>
          <w:color w:val="212121"/>
          <w:shd w:val="clear" w:color="auto" w:fill="FFFFFF"/>
        </w:rPr>
        <w:t>We’re performance-driven and quality conscious.</w:t>
      </w:r>
      <w:r>
        <w:rPr>
          <w:rStyle w:val="apple-converted-space"/>
          <w:rFonts w:ascii="Calibri" w:hAnsi="Calibri" w:cs="Calibri"/>
          <w:color w:val="212121"/>
          <w:shd w:val="clear" w:color="auto" w:fill="FFFFFF"/>
        </w:rPr>
        <w:t> </w:t>
      </w:r>
      <w:r>
        <w:rPr>
          <w:rFonts w:ascii="Calibri" w:hAnsi="Calibri" w:cs="Calibri"/>
          <w:color w:val="212121"/>
          <w:shd w:val="clear" w:color="auto" w:fill="FFFFFF"/>
        </w:rPr>
        <w:t>We operate with a sense of urgency to get things done. We promote continuous improvement in everything we do. We take the extra time to do things right the first time. We don’t take shortcuts just to get the job done. We respond to issues, questions and concerns quickly.</w:t>
      </w:r>
    </w:p>
    <w:p w:rsid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sz w:val="24"/>
          <w:szCs w:val="24"/>
        </w:rPr>
      </w:pPr>
    </w:p>
    <w:p w:rsidR="00B84806" w:rsidRPr="00B84806" w:rsidRDefault="00B84806" w:rsidP="00B848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eastAsia="Times New Roman" w:cs="Segoe UI"/>
          <w:b/>
          <w:color w:val="003300"/>
          <w:sz w:val="24"/>
          <w:szCs w:val="24"/>
        </w:rPr>
        <w:sectPr w:rsidR="00B84806" w:rsidRPr="00B84806" w:rsidSect="00B84806">
          <w:type w:val="continuous"/>
          <w:pgSz w:w="12240" w:h="15840"/>
          <w:pgMar w:top="720" w:right="720" w:bottom="720" w:left="720" w:header="720" w:footer="720" w:gutter="0"/>
          <w:cols w:space="720"/>
          <w:docGrid w:linePitch="360"/>
        </w:sectPr>
      </w:pPr>
    </w:p>
    <w:p w:rsidR="00495904" w:rsidRPr="00495904" w:rsidRDefault="00EA2D5B" w:rsidP="00495904">
      <w:pPr>
        <w:pStyle w:val="Heading3"/>
        <w:spacing w:before="0" w:line="320" w:lineRule="atLeast"/>
        <w:rPr>
          <w:rFonts w:asciiTheme="minorHAnsi" w:hAnsiTheme="minorHAnsi" w:cstheme="minorHAnsi"/>
          <w:color w:val="000000"/>
          <w:sz w:val="22"/>
          <w:szCs w:val="22"/>
        </w:rPr>
      </w:pPr>
      <w:r w:rsidRPr="00D6735A">
        <w:rPr>
          <w:rFonts w:asciiTheme="minorHAnsi" w:eastAsia="Times New Roman" w:hAnsiTheme="minorHAnsi" w:cs="Segoe UI"/>
          <w:b/>
          <w:color w:val="003300"/>
          <w:sz w:val="32"/>
          <w:szCs w:val="32"/>
        </w:rPr>
        <w:t>A Definition of Wood Quality</w:t>
      </w:r>
      <w:r w:rsidR="00D6735A" w:rsidRPr="00D6735A">
        <w:rPr>
          <w:rFonts w:asciiTheme="minorHAnsi" w:eastAsia="Times New Roman" w:hAnsiTheme="minorHAnsi" w:cs="Segoe UI"/>
          <w:b/>
          <w:color w:val="003300"/>
          <w:sz w:val="32"/>
          <w:szCs w:val="32"/>
        </w:rPr>
        <w:br/>
      </w:r>
      <w:r w:rsidRPr="00A6469E">
        <w:rPr>
          <w:rFonts w:asciiTheme="minorHAnsi" w:hAnsiTheme="minorHAnsi" w:cstheme="minorHAnsi"/>
          <w:color w:val="000000"/>
          <w:sz w:val="22"/>
          <w:szCs w:val="22"/>
        </w:rPr>
        <w:t>Many attempts have been made to define wood quality (Keith 1985), but the definition proposed by Mitchell (1961)</w:t>
      </w:r>
      <w:r w:rsidR="00D6735A" w:rsidRPr="00495904">
        <w:rPr>
          <w:rFonts w:asciiTheme="minorHAnsi" w:hAnsiTheme="minorHAnsi" w:cstheme="minorHAnsi"/>
          <w:color w:val="000000"/>
          <w:sz w:val="22"/>
          <w:szCs w:val="22"/>
          <w:vertAlign w:val="superscript"/>
        </w:rPr>
        <w:t>1</w:t>
      </w:r>
      <w:r w:rsidR="00D6735A">
        <w:rPr>
          <w:rFonts w:asciiTheme="minorHAnsi" w:hAnsiTheme="minorHAnsi" w:cstheme="minorHAnsi"/>
          <w:color w:val="000000"/>
          <w:sz w:val="22"/>
          <w:szCs w:val="22"/>
        </w:rPr>
        <w:t xml:space="preserve"> </w:t>
      </w:r>
      <w:r w:rsidRPr="00A6469E">
        <w:rPr>
          <w:rFonts w:asciiTheme="minorHAnsi" w:hAnsiTheme="minorHAnsi" w:cstheme="minorHAnsi"/>
          <w:color w:val="000000"/>
          <w:sz w:val="22"/>
          <w:szCs w:val="22"/>
        </w:rPr>
        <w:t xml:space="preserve">appears to be the most widely cited: "Wood quality is the resultant of physical and chemical characteristics possessed by a tree or a part of a tree that enable it to meet the property requirements for different end products". Almost everybody agrees that wood quality must consider specific end uses, and this definition duly </w:t>
      </w:r>
      <w:r w:rsidR="00037C13">
        <w:rPr>
          <w:rFonts w:asciiTheme="minorHAnsi" w:hAnsiTheme="minorHAnsi" w:cstheme="minorHAnsi"/>
          <w:color w:val="000000"/>
          <w:sz w:val="22"/>
          <w:szCs w:val="22"/>
        </w:rPr>
        <w:t>“</w:t>
      </w:r>
      <w:r w:rsidRPr="00A6469E">
        <w:rPr>
          <w:rFonts w:asciiTheme="minorHAnsi" w:hAnsiTheme="minorHAnsi" w:cstheme="minorHAnsi"/>
          <w:color w:val="000000"/>
          <w:sz w:val="22"/>
          <w:szCs w:val="22"/>
        </w:rPr>
        <w:t>emphasizes their significance, but it fails to consider other aspects that are of importance to manufacturers, foresters or customers. It cannot, therefore, be applied to the forest management/manufacturing/customer chain.</w:t>
      </w:r>
    </w:p>
    <w:p w:rsidR="00EA2D5B" w:rsidRPr="00495904" w:rsidRDefault="00EA2D5B" w:rsidP="00495904">
      <w:pPr>
        <w:pStyle w:val="NormalWeb"/>
        <w:spacing w:before="240" w:beforeAutospacing="0" w:after="0" w:afterAutospacing="0" w:line="320" w:lineRule="atLeast"/>
        <w:rPr>
          <w:rFonts w:asciiTheme="minorHAnsi" w:eastAsiaTheme="majorEastAsia" w:hAnsiTheme="minorHAnsi" w:cstheme="minorHAnsi"/>
          <w:color w:val="000000"/>
          <w:sz w:val="22"/>
          <w:szCs w:val="22"/>
        </w:rPr>
      </w:pPr>
      <w:r w:rsidRPr="00495904">
        <w:rPr>
          <w:rFonts w:asciiTheme="minorHAnsi" w:eastAsiaTheme="majorEastAsia" w:hAnsiTheme="minorHAnsi" w:cstheme="minorHAnsi"/>
          <w:color w:val="000000"/>
          <w:sz w:val="22"/>
          <w:szCs w:val="22"/>
        </w:rPr>
        <w:t xml:space="preserve">As wood properties affect various aspects of the manufacturing process, wood quality must be defined in terms of the value recovery chain. In addition, the definition needs to include serviceability, and cover attributes of interest to end-users, which may or may not have a direct impact on manufacturing, but will continue to matter long after the product has been sold and installed. This paper accordingly defines wood quality as </w:t>
      </w:r>
      <w:r w:rsidRPr="00495904">
        <w:rPr>
          <w:rFonts w:asciiTheme="minorHAnsi" w:eastAsiaTheme="majorEastAsia" w:hAnsiTheme="minorHAnsi" w:cstheme="minorHAnsi"/>
          <w:b/>
          <w:color w:val="000000"/>
          <w:sz w:val="22"/>
          <w:szCs w:val="22"/>
        </w:rPr>
        <w:t>"all wood characteristics that affect the value recovery chain and the serviceability of end products</w:t>
      </w:r>
      <w:r w:rsidR="00495904" w:rsidRPr="00495904">
        <w:rPr>
          <w:rFonts w:asciiTheme="minorHAnsi" w:eastAsiaTheme="majorEastAsia" w:hAnsiTheme="minorHAnsi" w:cstheme="minorHAnsi"/>
          <w:b/>
          <w:color w:val="000000"/>
          <w:sz w:val="22"/>
          <w:szCs w:val="22"/>
        </w:rPr>
        <w:t>.</w:t>
      </w:r>
      <w:r w:rsidRPr="00495904">
        <w:rPr>
          <w:rFonts w:asciiTheme="minorHAnsi" w:eastAsiaTheme="majorEastAsia" w:hAnsiTheme="minorHAnsi" w:cstheme="minorHAnsi"/>
          <w:b/>
          <w:color w:val="000000"/>
          <w:sz w:val="22"/>
          <w:szCs w:val="22"/>
        </w:rPr>
        <w:t>"</w:t>
      </w:r>
    </w:p>
    <w:p w:rsidR="00EA2D5B" w:rsidRPr="00EA2D5B" w:rsidRDefault="00495904" w:rsidP="00EA2D5B">
      <w:pPr>
        <w:pStyle w:val="NormalWeb"/>
        <w:rPr>
          <w:rFonts w:ascii="Arial" w:hAnsi="Arial" w:cs="Arial"/>
          <w:color w:val="000000"/>
          <w:sz w:val="16"/>
          <w:szCs w:val="16"/>
        </w:rPr>
      </w:pPr>
      <w:r w:rsidRPr="00495904">
        <w:rPr>
          <w:rFonts w:ascii="Arial" w:hAnsi="Arial" w:cs="Arial"/>
          <w:color w:val="000000"/>
          <w:sz w:val="16"/>
          <w:szCs w:val="16"/>
          <w:shd w:val="clear" w:color="auto" w:fill="FFFFFF"/>
          <w:vertAlign w:val="superscript"/>
        </w:rPr>
        <w:t>1</w:t>
      </w:r>
      <w:r w:rsidR="00EA2D5B" w:rsidRPr="00EA2D5B">
        <w:rPr>
          <w:rFonts w:ascii="Arial" w:hAnsi="Arial" w:cs="Arial"/>
          <w:color w:val="000000"/>
          <w:sz w:val="16"/>
          <w:szCs w:val="16"/>
          <w:shd w:val="clear" w:color="auto" w:fill="FFFFFF"/>
        </w:rPr>
        <w:t>Mitchell, H.L. 1961: A concept of intrinsic wood quality and nondestructive methods for determining quality in standing timber. Report No. 2233, Forest Products Laboratory, Madison, Wisconsin.</w:t>
      </w:r>
    </w:p>
    <w:p w:rsidR="003A7EB5" w:rsidRPr="00495904" w:rsidRDefault="00C12839" w:rsidP="00EA2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cstheme="minorHAnsi"/>
          <w:b/>
          <w:color w:val="996633"/>
          <w:sz w:val="24"/>
          <w:szCs w:val="24"/>
        </w:rPr>
      </w:pPr>
      <w:r w:rsidRPr="00C12839">
        <w:rPr>
          <w:rFonts w:eastAsia="Times New Roman" w:cs="Segoe UI"/>
          <w:b/>
          <w:color w:val="003300"/>
          <w:sz w:val="32"/>
          <w:szCs w:val="32"/>
        </w:rPr>
        <w:t xml:space="preserve">Fun Fact: </w:t>
      </w:r>
      <w:r w:rsidRPr="00495904">
        <w:rPr>
          <w:rFonts w:cstheme="minorHAnsi"/>
          <w:b/>
          <w:color w:val="996633"/>
          <w:sz w:val="24"/>
          <w:szCs w:val="24"/>
        </w:rPr>
        <w:t>“</w:t>
      </w:r>
      <w:proofErr w:type="spellStart"/>
      <w:r w:rsidR="00495904" w:rsidRPr="00495904">
        <w:rPr>
          <w:rFonts w:cstheme="minorHAnsi"/>
          <w:b/>
          <w:color w:val="996633"/>
          <w:sz w:val="24"/>
          <w:szCs w:val="24"/>
          <w:shd w:val="clear" w:color="auto" w:fill="FFFFFF"/>
        </w:rPr>
        <w:t>Paraskavedekatriaphobia</w:t>
      </w:r>
      <w:proofErr w:type="spellEnd"/>
      <w:r w:rsidR="00495904" w:rsidRPr="00495904">
        <w:rPr>
          <w:rFonts w:cstheme="minorHAnsi"/>
          <w:b/>
          <w:color w:val="996633"/>
          <w:sz w:val="24"/>
          <w:szCs w:val="24"/>
          <w:shd w:val="clear" w:color="auto" w:fill="FFFFFF"/>
        </w:rPr>
        <w:t xml:space="preserve"> is the fear of Friday the 13th</w:t>
      </w:r>
      <w:r w:rsidR="00495904" w:rsidRPr="00495904">
        <w:rPr>
          <w:rFonts w:cstheme="minorHAnsi"/>
          <w:b/>
          <w:color w:val="996633"/>
          <w:sz w:val="24"/>
          <w:szCs w:val="24"/>
          <w:shd w:val="clear" w:color="auto" w:fill="FFFFFF"/>
        </w:rPr>
        <w:t>.</w:t>
      </w:r>
      <w:r w:rsidR="00300CF7" w:rsidRPr="00495904">
        <w:rPr>
          <w:rFonts w:cstheme="minorHAnsi"/>
          <w:b/>
          <w:color w:val="996633"/>
          <w:sz w:val="24"/>
          <w:szCs w:val="24"/>
        </w:rPr>
        <w:t>”</w:t>
      </w:r>
    </w:p>
    <w:p w:rsidR="00495904" w:rsidRPr="00495904" w:rsidRDefault="00495904" w:rsidP="003411F2">
      <w:pPr>
        <w:spacing w:after="0" w:line="240" w:lineRule="auto"/>
        <w:rPr>
          <w:b/>
          <w:color w:val="003300"/>
        </w:rPr>
      </w:pPr>
    </w:p>
    <w:p w:rsidR="009E6804" w:rsidRPr="00C12839" w:rsidRDefault="007D6863" w:rsidP="003411F2">
      <w:pPr>
        <w:spacing w:after="0" w:line="240" w:lineRule="auto"/>
        <w:rPr>
          <w:b/>
          <w:color w:val="003300"/>
          <w:sz w:val="32"/>
          <w:szCs w:val="32"/>
        </w:rPr>
      </w:pPr>
      <w:r>
        <w:rPr>
          <w:b/>
          <w:color w:val="003300"/>
          <w:sz w:val="32"/>
          <w:szCs w:val="32"/>
        </w:rPr>
        <w:t>Quality</w:t>
      </w:r>
      <w:r w:rsidR="00300CF7">
        <w:rPr>
          <w:b/>
          <w:color w:val="003300"/>
          <w:sz w:val="32"/>
          <w:szCs w:val="32"/>
        </w:rPr>
        <w:t xml:space="preserve"> </w:t>
      </w:r>
      <w:r w:rsidR="009E6804" w:rsidRPr="00C12839">
        <w:rPr>
          <w:b/>
          <w:color w:val="003300"/>
          <w:sz w:val="32"/>
          <w:szCs w:val="32"/>
        </w:rPr>
        <w:t>Quotes:</w:t>
      </w:r>
    </w:p>
    <w:p w:rsidR="00D6735A" w:rsidRPr="00037C13" w:rsidRDefault="009E6804" w:rsidP="00EA1E75">
      <w:pPr>
        <w:ind w:left="90" w:hanging="90"/>
        <w:rPr>
          <w:rFonts w:cstheme="minorHAnsi"/>
          <w:b/>
          <w:color w:val="996633"/>
          <w:sz w:val="24"/>
          <w:szCs w:val="24"/>
        </w:rPr>
      </w:pPr>
      <w:r w:rsidRPr="00495904">
        <w:rPr>
          <w:rFonts w:cstheme="minorHAnsi"/>
          <w:b/>
          <w:color w:val="996633"/>
          <w:sz w:val="24"/>
          <w:szCs w:val="24"/>
        </w:rPr>
        <w:t>“</w:t>
      </w:r>
      <w:r w:rsidR="007D6863" w:rsidRPr="00037C13">
        <w:rPr>
          <w:rFonts w:cstheme="minorHAnsi"/>
          <w:b/>
          <w:color w:val="996633"/>
          <w:sz w:val="24"/>
          <w:szCs w:val="24"/>
          <w:shd w:val="clear" w:color="auto" w:fill="FFFFFF"/>
        </w:rPr>
        <w:t>Quality means doing it right when no one is looking.</w:t>
      </w:r>
      <w:r w:rsidR="00495904" w:rsidRPr="00037C13">
        <w:rPr>
          <w:rFonts w:cstheme="minorHAnsi"/>
          <w:b/>
          <w:color w:val="996633"/>
          <w:sz w:val="24"/>
          <w:szCs w:val="24"/>
          <w:shd w:val="clear" w:color="auto" w:fill="FFFFFF"/>
        </w:rPr>
        <w:t>”</w:t>
      </w:r>
      <w:r w:rsidR="007D6863" w:rsidRPr="00037C13">
        <w:rPr>
          <w:rFonts w:cstheme="minorHAnsi"/>
          <w:b/>
          <w:color w:val="996633"/>
          <w:sz w:val="24"/>
          <w:szCs w:val="24"/>
        </w:rPr>
        <w:br/>
      </w:r>
      <w:r w:rsidR="004D3505" w:rsidRPr="00037C13">
        <w:rPr>
          <w:rFonts w:cstheme="minorHAnsi"/>
          <w:color w:val="996633"/>
          <w:sz w:val="24"/>
          <w:szCs w:val="24"/>
        </w:rPr>
        <w:t xml:space="preserve"> </w:t>
      </w:r>
      <w:r w:rsidR="00300CF7" w:rsidRPr="00037C13">
        <w:rPr>
          <w:rFonts w:cstheme="minorHAnsi"/>
          <w:color w:val="996633"/>
          <w:sz w:val="24"/>
          <w:szCs w:val="24"/>
        </w:rPr>
        <w:t>― </w:t>
      </w:r>
      <w:r w:rsidR="00D6735A" w:rsidRPr="00037C13">
        <w:rPr>
          <w:rFonts w:cstheme="minorHAnsi"/>
          <w:i/>
          <w:color w:val="996633"/>
          <w:sz w:val="24"/>
          <w:szCs w:val="24"/>
        </w:rPr>
        <w:t>Henry Ford</w:t>
      </w:r>
    </w:p>
    <w:p w:rsidR="00300CF7" w:rsidRPr="00037C13" w:rsidRDefault="00037C13" w:rsidP="00EA1E75">
      <w:pPr>
        <w:ind w:left="90" w:hanging="90"/>
        <w:rPr>
          <w:rFonts w:cstheme="minorHAnsi"/>
          <w:b/>
          <w:color w:val="996633"/>
          <w:sz w:val="24"/>
          <w:szCs w:val="24"/>
        </w:rPr>
      </w:pPr>
      <w:r>
        <w:rPr>
          <w:rFonts w:cstheme="minorHAnsi"/>
          <w:b/>
          <w:color w:val="996633"/>
          <w:sz w:val="24"/>
          <w:szCs w:val="24"/>
          <w:shd w:val="clear" w:color="auto" w:fill="FFFFFF"/>
        </w:rPr>
        <w:t>“</w:t>
      </w:r>
      <w:r w:rsidR="00623EFF" w:rsidRPr="00037C13">
        <w:rPr>
          <w:rFonts w:cstheme="minorHAnsi"/>
          <w:b/>
          <w:color w:val="996633"/>
          <w:sz w:val="24"/>
          <w:szCs w:val="24"/>
          <w:shd w:val="clear" w:color="auto" w:fill="FFFFFF"/>
        </w:rPr>
        <w:t>Quality is not an act, it is a habit.</w:t>
      </w:r>
      <w:r>
        <w:rPr>
          <w:rFonts w:cstheme="minorHAnsi"/>
          <w:b/>
          <w:color w:val="996633"/>
          <w:sz w:val="24"/>
          <w:szCs w:val="24"/>
          <w:shd w:val="clear" w:color="auto" w:fill="FFFFFF"/>
        </w:rPr>
        <w:t>”</w:t>
      </w:r>
      <w:r w:rsidR="00623EFF" w:rsidRPr="00037C13">
        <w:rPr>
          <w:rFonts w:cstheme="minorHAnsi"/>
          <w:b/>
          <w:color w:val="996633"/>
          <w:sz w:val="24"/>
          <w:szCs w:val="24"/>
        </w:rPr>
        <w:br/>
      </w:r>
      <w:r w:rsidR="00300CF7" w:rsidRPr="00037C13">
        <w:rPr>
          <w:rFonts w:cstheme="minorHAnsi"/>
          <w:color w:val="996633"/>
          <w:sz w:val="24"/>
          <w:szCs w:val="24"/>
        </w:rPr>
        <w:t>― </w:t>
      </w:r>
      <w:r w:rsidRPr="00037C13">
        <w:rPr>
          <w:rFonts w:cstheme="minorHAnsi"/>
          <w:i/>
          <w:color w:val="996633"/>
          <w:sz w:val="24"/>
          <w:szCs w:val="24"/>
        </w:rPr>
        <w:t>Aristotle</w:t>
      </w:r>
      <w:r w:rsidR="00300CF7" w:rsidRPr="00037C13">
        <w:rPr>
          <w:rFonts w:cstheme="minorHAnsi"/>
          <w:color w:val="996633"/>
          <w:sz w:val="24"/>
          <w:szCs w:val="24"/>
        </w:rPr>
        <w:t xml:space="preserve"> </w:t>
      </w:r>
      <w:bookmarkStart w:id="0" w:name="_GoBack"/>
      <w:bookmarkEnd w:id="0"/>
    </w:p>
    <w:p w:rsidR="00037C13" w:rsidRPr="00037C13" w:rsidRDefault="00037C13" w:rsidP="00EA1E75">
      <w:pPr>
        <w:ind w:left="180" w:hanging="180"/>
        <w:rPr>
          <w:rFonts w:cstheme="minorHAnsi"/>
          <w:b/>
          <w:color w:val="996633"/>
          <w:sz w:val="24"/>
          <w:szCs w:val="24"/>
        </w:rPr>
      </w:pPr>
      <w:r>
        <w:rPr>
          <w:rFonts w:cstheme="minorHAnsi"/>
          <w:b/>
          <w:color w:val="996633"/>
          <w:sz w:val="24"/>
          <w:szCs w:val="24"/>
          <w:shd w:val="clear" w:color="auto" w:fill="FFFFFF"/>
        </w:rPr>
        <w:t>“</w:t>
      </w:r>
      <w:r w:rsidRPr="00037C13">
        <w:rPr>
          <w:rFonts w:cstheme="minorHAnsi"/>
          <w:b/>
          <w:color w:val="996633"/>
          <w:sz w:val="24"/>
          <w:szCs w:val="24"/>
          <w:shd w:val="clear" w:color="auto" w:fill="FFFFFF"/>
        </w:rPr>
        <w:t>The quality I most admire in a man is steadfastness.</w:t>
      </w:r>
      <w:r>
        <w:rPr>
          <w:rFonts w:cstheme="minorHAnsi"/>
          <w:b/>
          <w:color w:val="996633"/>
          <w:sz w:val="24"/>
          <w:szCs w:val="24"/>
          <w:shd w:val="clear" w:color="auto" w:fill="FFFFFF"/>
        </w:rPr>
        <w:t>”</w:t>
      </w:r>
      <w:r w:rsidR="00300CF7" w:rsidRPr="00037C13">
        <w:rPr>
          <w:rFonts w:cstheme="minorHAnsi"/>
          <w:b/>
          <w:color w:val="996633"/>
          <w:sz w:val="24"/>
          <w:szCs w:val="24"/>
        </w:rPr>
        <w:br/>
      </w:r>
      <w:r w:rsidR="00300CF7" w:rsidRPr="00EA1E75">
        <w:rPr>
          <w:rFonts w:cstheme="minorHAnsi"/>
          <w:color w:val="996633"/>
          <w:sz w:val="24"/>
          <w:szCs w:val="24"/>
        </w:rPr>
        <w:t>― </w:t>
      </w:r>
      <w:r w:rsidRPr="00EA1E75">
        <w:rPr>
          <w:rFonts w:cstheme="minorHAnsi"/>
          <w:i/>
          <w:color w:val="996633"/>
          <w:sz w:val="24"/>
          <w:szCs w:val="24"/>
        </w:rPr>
        <w:t>D</w:t>
      </w:r>
      <w:r w:rsidRPr="00037C13">
        <w:rPr>
          <w:rFonts w:cstheme="minorHAnsi"/>
          <w:i/>
          <w:color w:val="996633"/>
          <w:sz w:val="24"/>
          <w:szCs w:val="24"/>
        </w:rPr>
        <w:t>avid Mamet</w:t>
      </w:r>
    </w:p>
    <w:p w:rsidR="00C12839" w:rsidRDefault="00C12839" w:rsidP="00037C13">
      <w:pPr>
        <w:rPr>
          <w:rFonts w:eastAsia="Times New Roman" w:cs="Segoe UI"/>
          <w:b/>
          <w:color w:val="003300"/>
          <w:sz w:val="32"/>
          <w:szCs w:val="32"/>
        </w:rPr>
      </w:pPr>
      <w:r>
        <w:rPr>
          <w:rFonts w:eastAsia="Times New Roman" w:cs="Segoe UI"/>
          <w:b/>
          <w:color w:val="003300"/>
          <w:sz w:val="32"/>
          <w:szCs w:val="32"/>
        </w:rPr>
        <w:t>CEO Corner</w:t>
      </w:r>
    </w:p>
    <w:p w:rsidR="00CA068F" w:rsidRDefault="00EA3AFF">
      <w:r>
        <w:rPr>
          <w:noProof/>
        </w:rPr>
        <w:drawing>
          <wp:inline distT="0" distB="0" distL="0" distR="0">
            <wp:extent cx="1438275" cy="10788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38" cy="1097417"/>
                    </a:xfrm>
                    <a:prstGeom prst="rect">
                      <a:avLst/>
                    </a:prstGeom>
                  </pic:spPr>
                </pic:pic>
              </a:graphicData>
            </a:graphic>
          </wp:inline>
        </w:drawing>
      </w:r>
    </w:p>
    <w:p w:rsidR="000D5F73" w:rsidRPr="0011259F" w:rsidRDefault="007D6863" w:rsidP="007D6863">
      <w:r>
        <w:rPr>
          <w:rFonts w:ascii="Calibri" w:hAnsi="Calibri" w:cs="Calibri"/>
          <w:color w:val="212121"/>
          <w:shd w:val="clear" w:color="auto" w:fill="FFFFFF"/>
        </w:rPr>
        <w:t>Our company goal for 2016 was less than 2% rejection rate on delivered goods. We achieved a rate of .11%. That means we built over 1 million units and had only 1,100 delivered goods returned. Great job! Our goal for 2017 is &lt;1%, but I’d like us to drop that return rate by 50%! Can we do it?</w:t>
      </w:r>
    </w:p>
    <w:sectPr w:rsidR="000D5F73" w:rsidRPr="0011259F" w:rsidSect="00037C13">
      <w:type w:val="continuous"/>
      <w:pgSz w:w="12240" w:h="15840"/>
      <w:pgMar w:top="720" w:right="540" w:bottom="36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C2" w:rsidRDefault="003C5BC2" w:rsidP="00B84806">
      <w:pPr>
        <w:spacing w:after="0" w:line="240" w:lineRule="auto"/>
      </w:pPr>
      <w:r>
        <w:separator/>
      </w:r>
    </w:p>
  </w:endnote>
  <w:endnote w:type="continuationSeparator" w:id="0">
    <w:p w:rsidR="003C5BC2" w:rsidRDefault="003C5BC2" w:rsidP="00B8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6D6" w:rsidRDefault="009626D6" w:rsidP="00B84806">
    <w:pPr>
      <w:jc w:val="center"/>
      <w:rPr>
        <w:b/>
        <w:color w:val="996633"/>
        <w:sz w:val="18"/>
        <w:szCs w:val="18"/>
      </w:rPr>
    </w:pPr>
  </w:p>
  <w:p w:rsidR="00B84806" w:rsidRDefault="00B84806" w:rsidP="00B84806">
    <w:pPr>
      <w:jc w:val="center"/>
    </w:pPr>
    <w:r w:rsidRPr="00B84806">
      <w:rPr>
        <w:b/>
        <w:color w:val="996633"/>
        <w:sz w:val="18"/>
        <w:szCs w:val="18"/>
      </w:rPr>
      <w:t>Q</w:t>
    </w:r>
    <w:r w:rsidR="00495904">
      <w:rPr>
        <w:b/>
        <w:color w:val="996633"/>
        <w:sz w:val="18"/>
        <w:szCs w:val="18"/>
      </w:rPr>
      <w:t>1</w:t>
    </w:r>
    <w:r w:rsidRPr="00B84806">
      <w:rPr>
        <w:b/>
        <w:color w:val="996633"/>
        <w:sz w:val="18"/>
        <w:szCs w:val="18"/>
      </w:rPr>
      <w:t xml:space="preserve"> 201</w:t>
    </w:r>
    <w:r w:rsidR="00495904">
      <w:rPr>
        <w:b/>
        <w:color w:val="996633"/>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C2" w:rsidRDefault="003C5BC2" w:rsidP="00B84806">
      <w:pPr>
        <w:spacing w:after="0" w:line="240" w:lineRule="auto"/>
      </w:pPr>
      <w:r>
        <w:separator/>
      </w:r>
    </w:p>
  </w:footnote>
  <w:footnote w:type="continuationSeparator" w:id="0">
    <w:p w:rsidR="003C5BC2" w:rsidRDefault="003C5BC2" w:rsidP="00B8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8A6"/>
    <w:multiLevelType w:val="multilevel"/>
    <w:tmpl w:val="0E9A827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D16D8"/>
    <w:multiLevelType w:val="hybridMultilevel"/>
    <w:tmpl w:val="207473FC"/>
    <w:lvl w:ilvl="0" w:tplc="B13C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616B"/>
    <w:multiLevelType w:val="hybridMultilevel"/>
    <w:tmpl w:val="0CAED59C"/>
    <w:lvl w:ilvl="0" w:tplc="B13CF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42917"/>
    <w:multiLevelType w:val="hybridMultilevel"/>
    <w:tmpl w:val="392822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2FE0"/>
    <w:multiLevelType w:val="hybridMultilevel"/>
    <w:tmpl w:val="BF62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6662D"/>
    <w:multiLevelType w:val="hybridMultilevel"/>
    <w:tmpl w:val="2E700E26"/>
    <w:lvl w:ilvl="0" w:tplc="5982416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70F8A"/>
    <w:multiLevelType w:val="hybridMultilevel"/>
    <w:tmpl w:val="B5FA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E2"/>
    <w:rsid w:val="00037C13"/>
    <w:rsid w:val="000741B6"/>
    <w:rsid w:val="000D1928"/>
    <w:rsid w:val="000D5F73"/>
    <w:rsid w:val="0011259F"/>
    <w:rsid w:val="00153181"/>
    <w:rsid w:val="00157726"/>
    <w:rsid w:val="00191205"/>
    <w:rsid w:val="00272B68"/>
    <w:rsid w:val="00275D58"/>
    <w:rsid w:val="002B42DA"/>
    <w:rsid w:val="002B4A6D"/>
    <w:rsid w:val="002C5D8C"/>
    <w:rsid w:val="00300CF7"/>
    <w:rsid w:val="003329EB"/>
    <w:rsid w:val="003411F2"/>
    <w:rsid w:val="003A56EB"/>
    <w:rsid w:val="003A7EB5"/>
    <w:rsid w:val="003B07CE"/>
    <w:rsid w:val="003C5BC2"/>
    <w:rsid w:val="00463BA4"/>
    <w:rsid w:val="00472450"/>
    <w:rsid w:val="00495904"/>
    <w:rsid w:val="004B22DB"/>
    <w:rsid w:val="004D3505"/>
    <w:rsid w:val="005F436C"/>
    <w:rsid w:val="00600EE4"/>
    <w:rsid w:val="00623EFF"/>
    <w:rsid w:val="0066406E"/>
    <w:rsid w:val="006C1A2F"/>
    <w:rsid w:val="00765525"/>
    <w:rsid w:val="00774E76"/>
    <w:rsid w:val="007D6863"/>
    <w:rsid w:val="00845FF1"/>
    <w:rsid w:val="008959EC"/>
    <w:rsid w:val="008D2C24"/>
    <w:rsid w:val="00914C77"/>
    <w:rsid w:val="0091729C"/>
    <w:rsid w:val="009626D6"/>
    <w:rsid w:val="009971E2"/>
    <w:rsid w:val="009A51F5"/>
    <w:rsid w:val="009E6804"/>
    <w:rsid w:val="00A6469E"/>
    <w:rsid w:val="00A8223D"/>
    <w:rsid w:val="00B42C5B"/>
    <w:rsid w:val="00B84806"/>
    <w:rsid w:val="00BA3F83"/>
    <w:rsid w:val="00C12839"/>
    <w:rsid w:val="00C402CF"/>
    <w:rsid w:val="00CA068F"/>
    <w:rsid w:val="00CE1B74"/>
    <w:rsid w:val="00D6735A"/>
    <w:rsid w:val="00E41D7D"/>
    <w:rsid w:val="00E44931"/>
    <w:rsid w:val="00EA1E75"/>
    <w:rsid w:val="00EA2D5B"/>
    <w:rsid w:val="00EA3AFF"/>
    <w:rsid w:val="00ED10D0"/>
    <w:rsid w:val="00F47F0C"/>
    <w:rsid w:val="00F8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966C"/>
  <w15:docId w15:val="{CCA71147-BA64-4A1D-8166-6AA5593A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A06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EA2D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06"/>
    <w:rPr>
      <w:rFonts w:ascii="Tahoma" w:hAnsi="Tahoma" w:cs="Tahoma"/>
      <w:sz w:val="16"/>
      <w:szCs w:val="16"/>
    </w:rPr>
  </w:style>
  <w:style w:type="paragraph" w:styleId="Header">
    <w:name w:val="header"/>
    <w:basedOn w:val="Normal"/>
    <w:link w:val="HeaderChar"/>
    <w:uiPriority w:val="99"/>
    <w:unhideWhenUsed/>
    <w:rsid w:val="00B8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6"/>
  </w:style>
  <w:style w:type="paragraph" w:styleId="Footer">
    <w:name w:val="footer"/>
    <w:basedOn w:val="Normal"/>
    <w:link w:val="FooterChar"/>
    <w:uiPriority w:val="99"/>
    <w:unhideWhenUsed/>
    <w:rsid w:val="00B8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6"/>
  </w:style>
  <w:style w:type="paragraph" w:styleId="HTMLPreformatted">
    <w:name w:val="HTML Preformatted"/>
    <w:basedOn w:val="Normal"/>
    <w:link w:val="HTMLPreformattedChar"/>
    <w:uiPriority w:val="99"/>
    <w:unhideWhenUsed/>
    <w:rsid w:val="0096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26D6"/>
    <w:rPr>
      <w:rFonts w:ascii="Courier New" w:eastAsia="Times New Roman" w:hAnsi="Courier New" w:cs="Courier New"/>
      <w:sz w:val="20"/>
      <w:szCs w:val="20"/>
    </w:rPr>
  </w:style>
  <w:style w:type="character" w:customStyle="1" w:styleId="apple-converted-space">
    <w:name w:val="apple-converted-space"/>
    <w:basedOn w:val="DefaultParagraphFont"/>
    <w:rsid w:val="00300CF7"/>
  </w:style>
  <w:style w:type="character" w:styleId="Hyperlink">
    <w:name w:val="Hyperlink"/>
    <w:basedOn w:val="DefaultParagraphFont"/>
    <w:uiPriority w:val="99"/>
    <w:semiHidden/>
    <w:unhideWhenUsed/>
    <w:rsid w:val="00300CF7"/>
    <w:rPr>
      <w:color w:val="0000FF"/>
      <w:u w:val="single"/>
    </w:rPr>
  </w:style>
  <w:style w:type="paragraph" w:styleId="ListParagraph">
    <w:name w:val="List Paragraph"/>
    <w:basedOn w:val="Normal"/>
    <w:uiPriority w:val="34"/>
    <w:qFormat/>
    <w:rsid w:val="00CA068F"/>
    <w:pPr>
      <w:ind w:left="720"/>
      <w:contextualSpacing/>
    </w:pPr>
  </w:style>
  <w:style w:type="character" w:customStyle="1" w:styleId="Heading1Char">
    <w:name w:val="Heading 1 Char"/>
    <w:basedOn w:val="DefaultParagraphFont"/>
    <w:link w:val="Heading1"/>
    <w:uiPriority w:val="9"/>
    <w:rsid w:val="00CA06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2D5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A2D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086">
      <w:bodyDiv w:val="1"/>
      <w:marLeft w:val="0"/>
      <w:marRight w:val="0"/>
      <w:marTop w:val="0"/>
      <w:marBottom w:val="0"/>
      <w:divBdr>
        <w:top w:val="none" w:sz="0" w:space="0" w:color="auto"/>
        <w:left w:val="none" w:sz="0" w:space="0" w:color="auto"/>
        <w:bottom w:val="none" w:sz="0" w:space="0" w:color="auto"/>
        <w:right w:val="none" w:sz="0" w:space="0" w:color="auto"/>
      </w:divBdr>
    </w:div>
    <w:div w:id="298537805">
      <w:bodyDiv w:val="1"/>
      <w:marLeft w:val="0"/>
      <w:marRight w:val="0"/>
      <w:marTop w:val="0"/>
      <w:marBottom w:val="0"/>
      <w:divBdr>
        <w:top w:val="none" w:sz="0" w:space="0" w:color="auto"/>
        <w:left w:val="none" w:sz="0" w:space="0" w:color="auto"/>
        <w:bottom w:val="none" w:sz="0" w:space="0" w:color="auto"/>
        <w:right w:val="none" w:sz="0" w:space="0" w:color="auto"/>
      </w:divBdr>
    </w:div>
    <w:div w:id="1766227522">
      <w:bodyDiv w:val="1"/>
      <w:marLeft w:val="0"/>
      <w:marRight w:val="0"/>
      <w:marTop w:val="0"/>
      <w:marBottom w:val="0"/>
      <w:divBdr>
        <w:top w:val="none" w:sz="0" w:space="0" w:color="auto"/>
        <w:left w:val="none" w:sz="0" w:space="0" w:color="auto"/>
        <w:bottom w:val="none" w:sz="0" w:space="0" w:color="auto"/>
        <w:right w:val="none" w:sz="0" w:space="0" w:color="auto"/>
      </w:divBdr>
    </w:div>
    <w:div w:id="18982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9EDA-1A5D-4710-AF40-87EA4F15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371</Words>
  <Characters>2327</Characters>
  <Application>Microsoft Office Word</Application>
  <DocSecurity>0</DocSecurity>
  <Lines>387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Yelland</dc:creator>
  <cp:keywords/>
  <dc:description/>
  <cp:lastModifiedBy>Christopher Knipes</cp:lastModifiedBy>
  <cp:revision>6</cp:revision>
  <cp:lastPrinted>2017-02-14T06:23:00Z</cp:lastPrinted>
  <dcterms:created xsi:type="dcterms:W3CDTF">2017-02-12T21:02:00Z</dcterms:created>
  <dcterms:modified xsi:type="dcterms:W3CDTF">2017-02-14T15:17:00Z</dcterms:modified>
</cp:coreProperties>
</file>